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A4" w:rsidRDefault="00C506A4" w:rsidP="00C506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6A4" w:rsidRPr="00DA4914" w:rsidRDefault="00C506A4" w:rsidP="00C506A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27792">
        <w:rPr>
          <w:rFonts w:ascii="Times New Roman" w:hAnsi="Times New Roman" w:cs="Times New Roman"/>
          <w:b/>
          <w:i/>
          <w:sz w:val="24"/>
          <w:szCs w:val="24"/>
          <w:lang w:val="ru-RU"/>
        </w:rPr>
        <w:t>ОБАВЕШТЕЊЕ ЗА РЕГИСТАР ПОСРЕДНИКА</w:t>
      </w:r>
    </w:p>
    <w:p w:rsidR="00C506A4" w:rsidRPr="00C27792" w:rsidRDefault="00C506A4" w:rsidP="00C506A4">
      <w:pPr>
        <w:suppressAutoHyphens/>
        <w:spacing w:after="0" w:line="240" w:lineRule="auto"/>
        <w:ind w:right="51"/>
        <w:jc w:val="both"/>
        <w:rPr>
          <w:rFonts w:ascii="Times New Roman" w:eastAsia="Calibri" w:hAnsi="Times New Roman" w:cs="Times New Roman"/>
          <w:lang w:val="sr-Cyrl-RS"/>
        </w:rPr>
      </w:pP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За упис посредника (привредног друштва или предузетника) који се бави посредовањем у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промету и закупу непокретности</w:t>
      </w:r>
      <w:r>
        <w:rPr>
          <w:rFonts w:ascii="Times New Roman" w:hAnsi="Times New Roman" w:cs="Times New Roman"/>
          <w:lang w:val="ru-RU"/>
        </w:rPr>
        <w:t xml:space="preserve"> потребно је</w:t>
      </w:r>
      <w:r w:rsidRPr="00C27792">
        <w:rPr>
          <w:rFonts w:ascii="Times New Roman" w:hAnsi="Times New Roman" w:cs="Times New Roman"/>
          <w:lang w:val="ru-RU"/>
        </w:rPr>
        <w:t xml:space="preserve"> поднети 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 w:rsidRPr="00CE0343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заокружити податак о врсти уписа у Регистар – 1. Упис у Регистар</w:t>
      </w:r>
      <w:r w:rsidRPr="00C27792">
        <w:rPr>
          <w:rFonts w:ascii="Times New Roman" w:hAnsi="Times New Roman" w:cs="Times New Roman"/>
          <w:lang w:val="ru-RU"/>
        </w:rPr>
        <w:t xml:space="preserve"> 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7039DA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27792">
        <w:rPr>
          <w:rFonts w:ascii="Times New Roman" w:hAnsi="Times New Roman" w:cs="Times New Roman"/>
          <w:color w:val="000000"/>
          <w:lang w:val="sr-Cyrl-RS"/>
        </w:rPr>
        <w:t xml:space="preserve">1) </w:t>
      </w:r>
      <w:proofErr w:type="spellStart"/>
      <w:r w:rsidRPr="007039DA">
        <w:rPr>
          <w:rFonts w:ascii="Times New Roman" w:hAnsi="Times New Roman" w:cs="Times New Roman"/>
          <w:color w:val="000000"/>
        </w:rPr>
        <w:t>примерак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уговора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7039DA">
        <w:rPr>
          <w:rFonts w:ascii="Times New Roman" w:hAnsi="Times New Roman" w:cs="Times New Roman"/>
          <w:color w:val="000000"/>
        </w:rPr>
        <w:t>осигурању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од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одговорности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за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штет</w:t>
      </w:r>
      <w:r w:rsidRPr="00C27792">
        <w:rPr>
          <w:rFonts w:ascii="Times New Roman" w:hAnsi="Times New Roman" w:cs="Times New Roman"/>
          <w:color w:val="000000"/>
        </w:rPr>
        <w:t>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складу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са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чланом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13. </w:t>
      </w:r>
      <w:proofErr w:type="spellStart"/>
      <w:r w:rsidRPr="00C27792">
        <w:rPr>
          <w:rFonts w:ascii="Times New Roman" w:hAnsi="Times New Roman" w:cs="Times New Roman"/>
          <w:color w:val="000000"/>
        </w:rPr>
        <w:t>Закона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C27792">
        <w:rPr>
          <w:rFonts w:ascii="Times New Roman" w:hAnsi="Times New Roman" w:cs="Times New Roman"/>
          <w:color w:val="000000"/>
        </w:rPr>
        <w:t>посредовању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промету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C27792">
        <w:rPr>
          <w:rFonts w:ascii="Times New Roman" w:hAnsi="Times New Roman" w:cs="Times New Roman"/>
          <w:color w:val="000000"/>
        </w:rPr>
        <w:t>закупу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непокретности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color w:val="000000"/>
          <w:lang w:val="sr-Cyrl-RS"/>
        </w:rPr>
        <w:t>(у даљем тексту: Закон);</w:t>
      </w:r>
    </w:p>
    <w:p w:rsidR="00C506A4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7039DA">
        <w:rPr>
          <w:rFonts w:ascii="Times New Roman" w:hAnsi="Times New Roman" w:cs="Times New Roman"/>
          <w:color w:val="000000"/>
        </w:rPr>
        <w:t xml:space="preserve">2) </w:t>
      </w:r>
      <w:proofErr w:type="spellStart"/>
      <w:proofErr w:type="gramStart"/>
      <w:r w:rsidRPr="007039DA">
        <w:rPr>
          <w:rFonts w:ascii="Times New Roman" w:hAnsi="Times New Roman" w:cs="Times New Roman"/>
          <w:color w:val="000000"/>
        </w:rPr>
        <w:t>пуномоћје</w:t>
      </w:r>
      <w:proofErr w:type="spellEnd"/>
      <w:proofErr w:type="gramEnd"/>
      <w:r w:rsidRPr="007039D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039DA">
        <w:rPr>
          <w:rFonts w:ascii="Times New Roman" w:hAnsi="Times New Roman" w:cs="Times New Roman"/>
          <w:color w:val="000000"/>
        </w:rPr>
        <w:t>ако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се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захтев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подноси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преко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пуномоћника</w:t>
      </w:r>
      <w:proofErr w:type="spellEnd"/>
      <w:r w:rsidRPr="007039DA">
        <w:rPr>
          <w:rFonts w:ascii="Times New Roman" w:hAnsi="Times New Roman" w:cs="Times New Roman"/>
          <w:color w:val="000000"/>
        </w:rPr>
        <w:t>;</w:t>
      </w: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C277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доказ да је</w:t>
      </w:r>
      <w:r>
        <w:rPr>
          <w:rFonts w:ascii="Times New Roman" w:hAnsi="Times New Roman" w:cs="Times New Roman"/>
          <w:lang w:val="ru-RU"/>
        </w:rPr>
        <w:t xml:space="preserve"> плаћена административна такса</w:t>
      </w:r>
      <w:r w:rsidRPr="00C27792">
        <w:rPr>
          <w:rFonts w:ascii="Times New Roman" w:hAnsi="Times New Roman" w:cs="Times New Roman"/>
          <w:lang w:val="ru-RU"/>
        </w:rPr>
        <w:t>.</w:t>
      </w:r>
    </w:p>
    <w:p w:rsidR="00C506A4" w:rsidRPr="00D028A8" w:rsidRDefault="00C506A4" w:rsidP="00C506A4">
      <w:pPr>
        <w:ind w:firstLine="720"/>
        <w:rPr>
          <w:rFonts w:ascii="Times New Roman" w:hAnsi="Times New Roman" w:cs="Times New Roman"/>
          <w:lang w:val="ru-RU"/>
        </w:rPr>
      </w:pPr>
      <w:r w:rsidRPr="00D028A8">
        <w:rPr>
          <w:rFonts w:ascii="Times New Roman" w:hAnsi="Times New Roman" w:cs="Times New Roman"/>
          <w:lang w:val="ru-RU"/>
        </w:rPr>
        <w:t>- административна такса за упис у Реги</w:t>
      </w:r>
      <w:r>
        <w:rPr>
          <w:rFonts w:ascii="Times New Roman" w:hAnsi="Times New Roman" w:cs="Times New Roman"/>
          <w:lang w:val="ru-RU"/>
        </w:rPr>
        <w:t>стар пос</w:t>
      </w:r>
      <w:r>
        <w:rPr>
          <w:rFonts w:ascii="Times New Roman" w:hAnsi="Times New Roman" w:cs="Times New Roman"/>
          <w:lang w:val="ru-RU"/>
        </w:rPr>
        <w:t>редника у износу од 2.09</w:t>
      </w:r>
      <w:r>
        <w:rPr>
          <w:rFonts w:ascii="Times New Roman" w:hAnsi="Times New Roman" w:cs="Times New Roman"/>
          <w:lang w:val="ru-RU"/>
        </w:rPr>
        <w:t>0</w:t>
      </w:r>
      <w:r w:rsidRPr="00D028A8">
        <w:rPr>
          <w:rFonts w:ascii="Times New Roman" w:hAnsi="Times New Roman" w:cs="Times New Roman"/>
          <w:lang w:val="ru-RU"/>
        </w:rPr>
        <w:t xml:space="preserve"> динара.</w:t>
      </w:r>
    </w:p>
    <w:p w:rsidR="00C506A4" w:rsidRPr="00D028A8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  <w:lang w:val="sr-Cyrl-RS"/>
        </w:rPr>
        <w:t>е о неосуђиваности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D028A8">
        <w:rPr>
          <w:rFonts w:ascii="Times New Roman" w:hAnsi="Times New Roman" w:cs="Times New Roman"/>
          <w:color w:val="000000"/>
          <w:lang w:val="sr-Cyrl-RS"/>
        </w:rPr>
        <w:t xml:space="preserve">лица из члана 5. став 1. тачка 5) Закона, </w:t>
      </w:r>
      <w:proofErr w:type="spellStart"/>
      <w:r w:rsidRPr="00D028A8">
        <w:rPr>
          <w:rFonts w:ascii="Times New Roman" w:hAnsi="Times New Roman" w:cs="Times New Roman"/>
          <w:color w:val="000000"/>
        </w:rPr>
        <w:t>министарство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надлежно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послове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трговине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прибавља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службеној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дужности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осим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ако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подносилац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изричито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изјави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ће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тај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прибавити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сам</w:t>
      </w:r>
      <w:proofErr w:type="spellEnd"/>
      <w:r w:rsidRPr="00D028A8">
        <w:rPr>
          <w:rFonts w:ascii="Times New Roman" w:hAnsi="Times New Roman" w:cs="Times New Roman"/>
          <w:color w:val="000000"/>
        </w:rPr>
        <w:t>.</w:t>
      </w:r>
    </w:p>
    <w:p w:rsidR="00C506A4" w:rsidRPr="00C27792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није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изречена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заштитна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мера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члана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32. </w:t>
      </w:r>
      <w:proofErr w:type="spellStart"/>
      <w:proofErr w:type="gramStart"/>
      <w:r w:rsidRPr="00D028A8">
        <w:rPr>
          <w:rFonts w:ascii="Times New Roman" w:hAnsi="Times New Roman" w:cs="Times New Roman"/>
          <w:color w:val="000000"/>
        </w:rPr>
        <w:t>став</w:t>
      </w:r>
      <w:proofErr w:type="spellEnd"/>
      <w:proofErr w:type="gramEnd"/>
      <w:r w:rsidRPr="00D028A8">
        <w:rPr>
          <w:rFonts w:ascii="Times New Roman" w:hAnsi="Times New Roman" w:cs="Times New Roman"/>
          <w:color w:val="000000"/>
        </w:rPr>
        <w:t xml:space="preserve"> 2. </w:t>
      </w:r>
      <w:proofErr w:type="gramStart"/>
      <w:r w:rsidRPr="00D028A8">
        <w:rPr>
          <w:rFonts w:ascii="Times New Roman" w:hAnsi="Times New Roman" w:cs="Times New Roman"/>
          <w:color w:val="000000"/>
        </w:rPr>
        <w:t>и</w:t>
      </w:r>
      <w:proofErr w:type="gram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члана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33. </w:t>
      </w:r>
      <w:proofErr w:type="spellStart"/>
      <w:proofErr w:type="gramStart"/>
      <w:r w:rsidRPr="00D028A8">
        <w:rPr>
          <w:rFonts w:ascii="Times New Roman" w:hAnsi="Times New Roman" w:cs="Times New Roman"/>
          <w:color w:val="000000"/>
        </w:rPr>
        <w:t>став</w:t>
      </w:r>
      <w:proofErr w:type="spellEnd"/>
      <w:proofErr w:type="gramEnd"/>
      <w:r w:rsidRPr="00D028A8">
        <w:rPr>
          <w:rFonts w:ascii="Times New Roman" w:hAnsi="Times New Roman" w:cs="Times New Roman"/>
          <w:color w:val="000000"/>
        </w:rPr>
        <w:t xml:space="preserve"> 4. </w:t>
      </w:r>
      <w:proofErr w:type="spellStart"/>
      <w:r w:rsidRPr="00D028A8">
        <w:rPr>
          <w:rFonts w:ascii="Times New Roman" w:hAnsi="Times New Roman" w:cs="Times New Roman"/>
          <w:color w:val="000000"/>
        </w:rPr>
        <w:t>Закона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која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је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снази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D028A8">
        <w:rPr>
          <w:rFonts w:ascii="Times New Roman" w:hAnsi="Times New Roman" w:cs="Times New Roman"/>
          <w:color w:val="000000"/>
        </w:rPr>
        <w:t>време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подношења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министарство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надлежно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послове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трговине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прибавља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службеној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дужности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осим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ако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подносилац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изричито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изјави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ће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тај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прибавити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сам</w:t>
      </w:r>
      <w:proofErr w:type="spellEnd"/>
      <w:r w:rsidRPr="00D028A8">
        <w:rPr>
          <w:rFonts w:ascii="Times New Roman" w:hAnsi="Times New Roman" w:cs="Times New Roman"/>
          <w:color w:val="000000"/>
        </w:rPr>
        <w:t>.</w:t>
      </w:r>
    </w:p>
    <w:p w:rsidR="00C506A4" w:rsidRDefault="00C506A4" w:rsidP="00C506A4">
      <w:pPr>
        <w:ind w:firstLine="720"/>
        <w:jc w:val="both"/>
        <w:rPr>
          <w:rFonts w:ascii="Times New Roman" w:hAnsi="Times New Roman" w:cs="Times New Roman"/>
          <w:b/>
          <w:color w:val="000000"/>
        </w:rPr>
      </w:pPr>
      <w:bookmarkStart w:id="0" w:name="OLE_LINK7"/>
      <w:bookmarkStart w:id="1" w:name="OLE_LINK8"/>
      <w:bookmarkStart w:id="2" w:name="OLE_LINK9"/>
      <w:bookmarkStart w:id="3" w:name="OLE_LINK1"/>
      <w:bookmarkStart w:id="4" w:name="OLE_LINK2"/>
      <w:bookmarkStart w:id="5" w:name="OLE_LINK3"/>
      <w:bookmarkStart w:id="6" w:name="OLE_LINK4"/>
      <w:bookmarkStart w:id="7" w:name="OLE_LINK5"/>
      <w:bookmarkStart w:id="8" w:name="OLE_LINK6"/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gramStart"/>
      <w:r w:rsidRPr="00573641">
        <w:rPr>
          <w:rFonts w:ascii="Times New Roman" w:hAnsi="Times New Roman" w:cs="Times New Roman"/>
          <w:b/>
          <w:color w:val="000000"/>
        </w:rPr>
        <w:t>II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 xml:space="preserve">За упис </w:t>
      </w:r>
      <w:proofErr w:type="spellStart"/>
      <w:r>
        <w:rPr>
          <w:rFonts w:ascii="Times New Roman" w:hAnsi="Times New Roman" w:cs="Times New Roman"/>
          <w:color w:val="000000"/>
        </w:rPr>
        <w:t>промене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Регистру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 xml:space="preserve"> (Пријава лица са положеним стручним испитом, Одјава лица са положеним стручним испитом, Промена пословног имена, Промена адресе седишта, Промена адресе огранка, као и Друге промене) поднети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>
        <w:rPr>
          <w:rFonts w:ascii="Times New Roman" w:hAnsi="Times New Roman" w:cs="Times New Roman"/>
          <w:lang w:val="ru-RU"/>
        </w:rPr>
        <w:t>, заокружити податак о врсти уписа у Регистар – 2.</w:t>
      </w:r>
      <w:proofErr w:type="gramEnd"/>
      <w:r>
        <w:rPr>
          <w:rFonts w:ascii="Times New Roman" w:hAnsi="Times New Roman" w:cs="Times New Roman"/>
          <w:lang w:val="ru-RU"/>
        </w:rPr>
        <w:t xml:space="preserve"> Упис промене у Регистру, као 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врсту</w:t>
      </w:r>
      <w:r>
        <w:rPr>
          <w:rFonts w:ascii="Times New Roman" w:hAnsi="Times New Roman" w:cs="Times New Roman"/>
          <w:lang w:val="ru-RU"/>
        </w:rPr>
        <w:t xml:space="preserve"> промене </w:t>
      </w:r>
      <w:r w:rsidRPr="00C27792">
        <w:rPr>
          <w:rFonts w:ascii="Times New Roman" w:hAnsi="Times New Roman" w:cs="Times New Roman"/>
          <w:lang w:val="ru-RU"/>
        </w:rPr>
        <w:t>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573641" w:rsidRDefault="00C506A4" w:rsidP="00C506A4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proofErr w:type="spellStart"/>
      <w:r w:rsidRPr="00573641">
        <w:rPr>
          <w:rFonts w:ascii="Times New Roman" w:hAnsi="Times New Roman"/>
          <w:color w:val="000000"/>
        </w:rPr>
        <w:t>пуномоћје</w:t>
      </w:r>
      <w:proofErr w:type="spellEnd"/>
      <w:r w:rsidRPr="00573641">
        <w:rPr>
          <w:rFonts w:ascii="Times New Roman" w:hAnsi="Times New Roman"/>
          <w:color w:val="000000"/>
        </w:rPr>
        <w:t xml:space="preserve">, </w:t>
      </w:r>
      <w:proofErr w:type="spellStart"/>
      <w:r w:rsidRPr="00573641">
        <w:rPr>
          <w:rFonts w:ascii="Times New Roman" w:hAnsi="Times New Roman"/>
          <w:color w:val="000000"/>
        </w:rPr>
        <w:t>ако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се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захтев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подноси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преко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пуномоћника</w:t>
      </w:r>
      <w:proofErr w:type="spellEnd"/>
      <w:r w:rsidRPr="00573641">
        <w:rPr>
          <w:rFonts w:ascii="Times New Roman" w:hAnsi="Times New Roman"/>
          <w:color w:val="000000"/>
        </w:rPr>
        <w:t>;</w:t>
      </w:r>
    </w:p>
    <w:p w:rsidR="00C506A4" w:rsidRPr="00573641" w:rsidRDefault="00C506A4" w:rsidP="00C506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573641">
        <w:rPr>
          <w:rFonts w:ascii="Times New Roman" w:hAnsi="Times New Roman"/>
          <w:lang w:val="ru-RU"/>
        </w:rPr>
        <w:t>доказ да је</w:t>
      </w:r>
      <w:r>
        <w:rPr>
          <w:rFonts w:ascii="Times New Roman" w:hAnsi="Times New Roman"/>
          <w:lang w:val="ru-RU"/>
        </w:rPr>
        <w:t xml:space="preserve"> плаћена административна такса.</w:t>
      </w:r>
    </w:p>
    <w:p w:rsidR="00C506A4" w:rsidRDefault="00C506A4" w:rsidP="00C506A4">
      <w:pPr>
        <w:ind w:left="360" w:firstLine="720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lang w:val="ru-RU"/>
        </w:rPr>
        <w:t xml:space="preserve">- административна такса за промену у Регистру </w:t>
      </w:r>
      <w:r>
        <w:rPr>
          <w:rFonts w:ascii="Times New Roman" w:hAnsi="Times New Roman" w:cs="Times New Roman"/>
          <w:lang w:val="ru-RU"/>
        </w:rPr>
        <w:t>посредника у износу од 1.010</w:t>
      </w:r>
      <w:r>
        <w:rPr>
          <w:rFonts w:ascii="Times New Roman" w:hAnsi="Times New Roman" w:cs="Times New Roman"/>
          <w:lang w:val="ru-RU"/>
        </w:rPr>
        <w:t xml:space="preserve"> динара.</w:t>
      </w:r>
    </w:p>
    <w:p w:rsidR="00C506A4" w:rsidRDefault="00C506A4" w:rsidP="00C506A4">
      <w:pPr>
        <w:ind w:left="360" w:firstLine="720"/>
        <w:rPr>
          <w:rFonts w:ascii="Times New Roman" w:hAnsi="Times New Roman" w:cs="Times New Roman"/>
          <w:lang w:val="ru-RU"/>
        </w:rPr>
      </w:pP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b/>
          <w:lang w:val="sr-Latn-RS"/>
        </w:rPr>
        <w:t>III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За брисање из Регистра посредника </w:t>
      </w:r>
      <w:r>
        <w:rPr>
          <w:rFonts w:ascii="Times New Roman" w:hAnsi="Times New Roman" w:cs="Times New Roman"/>
          <w:color w:val="000000"/>
          <w:lang w:val="sr-Cyrl-RS"/>
        </w:rPr>
        <w:t>поднети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>
        <w:rPr>
          <w:rFonts w:ascii="Times New Roman" w:hAnsi="Times New Roman" w:cs="Times New Roman"/>
          <w:lang w:val="ru-RU"/>
        </w:rPr>
        <w:t xml:space="preserve">, заокружити податак о врсти уписа у Регистар – 3. Брисање из Регистра </w:t>
      </w:r>
      <w:r w:rsidRPr="00C27792">
        <w:rPr>
          <w:rFonts w:ascii="Times New Roman" w:hAnsi="Times New Roman" w:cs="Times New Roman"/>
          <w:lang w:val="ru-RU"/>
        </w:rPr>
        <w:t>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573641" w:rsidRDefault="00C506A4" w:rsidP="00C506A4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proofErr w:type="spellStart"/>
      <w:r w:rsidRPr="00573641">
        <w:rPr>
          <w:rFonts w:ascii="Times New Roman" w:hAnsi="Times New Roman"/>
          <w:color w:val="000000"/>
        </w:rPr>
        <w:t>пуномоћје</w:t>
      </w:r>
      <w:proofErr w:type="spellEnd"/>
      <w:r w:rsidRPr="00573641">
        <w:rPr>
          <w:rFonts w:ascii="Times New Roman" w:hAnsi="Times New Roman"/>
          <w:color w:val="000000"/>
        </w:rPr>
        <w:t xml:space="preserve">, </w:t>
      </w:r>
      <w:proofErr w:type="spellStart"/>
      <w:r w:rsidRPr="00573641">
        <w:rPr>
          <w:rFonts w:ascii="Times New Roman" w:hAnsi="Times New Roman"/>
          <w:color w:val="000000"/>
        </w:rPr>
        <w:t>ако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се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захтев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подноси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преко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пуномоћника</w:t>
      </w:r>
      <w:proofErr w:type="spellEnd"/>
      <w:r w:rsidRPr="00573641">
        <w:rPr>
          <w:rFonts w:ascii="Times New Roman" w:hAnsi="Times New Roman"/>
          <w:color w:val="000000"/>
        </w:rPr>
        <w:t>;</w:t>
      </w:r>
    </w:p>
    <w:p w:rsidR="00C506A4" w:rsidRPr="00573641" w:rsidRDefault="00C506A4" w:rsidP="00C506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573641">
        <w:rPr>
          <w:rFonts w:ascii="Times New Roman" w:hAnsi="Times New Roman"/>
          <w:lang w:val="ru-RU"/>
        </w:rPr>
        <w:t>доказ да је</w:t>
      </w:r>
      <w:r>
        <w:rPr>
          <w:rFonts w:ascii="Times New Roman" w:hAnsi="Times New Roman"/>
          <w:lang w:val="ru-RU"/>
        </w:rPr>
        <w:t xml:space="preserve"> плаћена административна такса.</w:t>
      </w:r>
    </w:p>
    <w:p w:rsidR="00C506A4" w:rsidRPr="00573641" w:rsidRDefault="00C506A4" w:rsidP="00C50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- </w:t>
      </w:r>
      <w:r w:rsidRPr="00573641">
        <w:rPr>
          <w:rFonts w:ascii="Times New Roman" w:hAnsi="Times New Roman" w:cs="Times New Roman"/>
          <w:lang w:val="ru-RU"/>
        </w:rPr>
        <w:t>административна такса за брисање из Регистра</w:t>
      </w:r>
      <w:r>
        <w:rPr>
          <w:rFonts w:ascii="Times New Roman" w:hAnsi="Times New Roman" w:cs="Times New Roman"/>
          <w:lang w:val="ru-RU"/>
        </w:rPr>
        <w:t xml:space="preserve"> посредника у износу од 2.09</w:t>
      </w:r>
      <w:bookmarkStart w:id="9" w:name="_GoBack"/>
      <w:bookmarkEnd w:id="9"/>
      <w:r>
        <w:rPr>
          <w:rFonts w:ascii="Times New Roman" w:hAnsi="Times New Roman" w:cs="Times New Roman"/>
          <w:lang w:val="ru-RU"/>
        </w:rPr>
        <w:t>0 динара.</w:t>
      </w:r>
    </w:p>
    <w:p w:rsidR="00C506A4" w:rsidRDefault="00C506A4" w:rsidP="00C506A4">
      <w:pPr>
        <w:pStyle w:val="Header"/>
        <w:jc w:val="center"/>
        <w:rPr>
          <w:rFonts w:ascii="Times New Roman" w:hAnsi="Times New Roman" w:cs="Times New Roman"/>
          <w:lang w:val="ru-RU"/>
        </w:rPr>
      </w:pPr>
    </w:p>
    <w:p w:rsidR="00C506A4" w:rsidRPr="00573641" w:rsidRDefault="00C506A4" w:rsidP="00C506A4">
      <w:pPr>
        <w:pStyle w:val="Header"/>
        <w:jc w:val="center"/>
        <w:rPr>
          <w:rFonts w:ascii="Times New Roman" w:hAnsi="Times New Roman" w:cs="Times New Roman"/>
          <w:b/>
          <w:i/>
          <w:lang w:val="ru-RU"/>
        </w:rPr>
      </w:pPr>
      <w:r w:rsidRPr="00573641">
        <w:rPr>
          <w:rFonts w:ascii="Times New Roman" w:hAnsi="Times New Roman" w:cs="Times New Roman"/>
          <w:b/>
          <w:i/>
          <w:lang w:val="ru-RU"/>
        </w:rPr>
        <w:lastRenderedPageBreak/>
        <w:t xml:space="preserve">Напомене: </w:t>
      </w:r>
    </w:p>
    <w:p w:rsidR="00C506A4" w:rsidRPr="00C27792" w:rsidRDefault="00C506A4" w:rsidP="00C506A4">
      <w:pPr>
        <w:pStyle w:val="Header"/>
        <w:jc w:val="center"/>
        <w:rPr>
          <w:rFonts w:ascii="Times New Roman" w:hAnsi="Times New Roman" w:cs="Times New Roman"/>
          <w:lang w:val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C506A4" w:rsidRPr="00DA4914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Уколико су испуњени законски услови, а на основу уредног и потпуног Захтева за упис у</w:t>
      </w:r>
      <w:r w:rsidRPr="00DA4914">
        <w:rPr>
          <w:sz w:val="22"/>
          <w:szCs w:val="22"/>
          <w:lang w:val="sr-Cyrl-RS"/>
        </w:rPr>
        <w:t xml:space="preserve">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 xml:space="preserve">Регистар посредника у промету и закупу непокретности, посреднику се у року од </w:t>
      </w:r>
      <w:r w:rsidRPr="00DA4914">
        <w:rPr>
          <w:rFonts w:eastAsia="+mn-ea"/>
          <w:b/>
          <w:bCs/>
          <w:color w:val="000000"/>
          <w:kern w:val="24"/>
          <w:sz w:val="22"/>
          <w:szCs w:val="22"/>
          <w:lang w:val="ru-RU"/>
        </w:rPr>
        <w:t xml:space="preserve">30 дана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издаје Решење и уписује се у Регистар посредника који се води на званичној Интернет страници Министарства.</w:t>
      </w:r>
      <w:r>
        <w:rPr>
          <w:sz w:val="22"/>
          <w:szCs w:val="22"/>
          <w:lang w:val="sr-Cyrl-RS"/>
        </w:rPr>
        <w:t xml:space="preserve">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У случају да Захтев није комплетан или недостају прилози, Министарство ће затражити од посредника да достави недостајуће прилоге или исправи/допуни податке у ЗУРП обрасцу.</w:t>
      </w:r>
    </w:p>
    <w:p w:rsidR="00C506A4" w:rsidRPr="00DA4914" w:rsidRDefault="00C506A4" w:rsidP="00C506A4">
      <w:pPr>
        <w:pStyle w:val="NormalWeb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2"/>
          <w:szCs w:val="22"/>
          <w:lang w:val="ru-RU"/>
        </w:rPr>
      </w:pPr>
    </w:p>
    <w:p w:rsidR="00C506A4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</w:pP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>Регистар посредника</w:t>
      </w:r>
      <w:r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 се </w:t>
      </w:r>
      <w:r>
        <w:rPr>
          <w:rFonts w:eastAsia="+mn-ea"/>
          <w:b/>
          <w:color w:val="000000"/>
          <w:kern w:val="24"/>
          <w:sz w:val="22"/>
          <w:szCs w:val="22"/>
          <w:lang w:val="sr-Cyrl-RS"/>
        </w:rPr>
        <w:t xml:space="preserve">налази 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на 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sr-Cyrl-RS"/>
        </w:rPr>
        <w:t>и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нтернет адреси </w:t>
      </w:r>
      <w:r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  <w:t>www.</w:t>
      </w:r>
      <w:r>
        <w:rPr>
          <w:rFonts w:eastAsia="+mn-ea"/>
          <w:b/>
          <w:color w:val="2E74B5" w:themeColor="accent1" w:themeShade="BF"/>
          <w:kern w:val="24"/>
          <w:sz w:val="22"/>
          <w:szCs w:val="22"/>
          <w:lang w:val="sr-Latn-RS"/>
        </w:rPr>
        <w:t>must</w:t>
      </w:r>
      <w:r w:rsidRPr="00BD44F6"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  <w:t>.gov.rs</w:t>
      </w:r>
    </w:p>
    <w:p w:rsidR="00C506A4" w:rsidRPr="00BD44F6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b/>
          <w:sz w:val="22"/>
          <w:szCs w:val="22"/>
        </w:rPr>
      </w:pPr>
    </w:p>
    <w:p w:rsidR="00C506A4" w:rsidRPr="00BD44F6" w:rsidRDefault="00C506A4" w:rsidP="00C506A4">
      <w:pPr>
        <w:ind w:firstLine="720"/>
        <w:rPr>
          <w:rFonts w:ascii="Times New Roman" w:hAnsi="Times New Roman" w:cs="Times New Roman"/>
          <w:lang w:val="ru-RU"/>
        </w:rPr>
      </w:pPr>
      <w:r w:rsidRPr="00BD44F6">
        <w:rPr>
          <w:rFonts w:ascii="Times New Roman" w:hAnsi="Times New Roman" w:cs="Times New Roman"/>
          <w:lang w:val="ru-RU"/>
        </w:rPr>
        <w:t>Адреса за достављање документације:</w:t>
      </w:r>
    </w:p>
    <w:p w:rsidR="00C506A4" w:rsidRPr="00BD44F6" w:rsidRDefault="00C506A4" w:rsidP="00C506A4">
      <w:pPr>
        <w:rPr>
          <w:rFonts w:ascii="Times New Roman" w:hAnsi="Times New Roman" w:cs="Times New Roman"/>
          <w:b/>
        </w:rPr>
      </w:pPr>
      <w:r w:rsidRPr="00BD44F6">
        <w:rPr>
          <w:rFonts w:ascii="Times New Roman" w:hAnsi="Times New Roman" w:cs="Times New Roman"/>
          <w:b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</w:t>
      </w:r>
      <w:r>
        <w:rPr>
          <w:rFonts w:ascii="Times New Roman" w:hAnsi="Times New Roman" w:cs="Times New Roman"/>
          <w:b/>
          <w:lang w:val="sr-Latn-RS"/>
        </w:rPr>
        <w:t xml:space="preserve">    </w:t>
      </w:r>
      <w:r w:rsidRPr="00BD44F6">
        <w:rPr>
          <w:rFonts w:ascii="Times New Roman" w:hAnsi="Times New Roman" w:cs="Times New Roman"/>
          <w:b/>
          <w:lang w:val="ru-RU"/>
        </w:rPr>
        <w:t>Министарство</w:t>
      </w:r>
      <w:r>
        <w:rPr>
          <w:rFonts w:ascii="Times New Roman" w:hAnsi="Times New Roman" w:cs="Times New Roman"/>
          <w:b/>
          <w:lang w:val="ru-RU"/>
        </w:rPr>
        <w:t xml:space="preserve"> унутрашње и спољне</w:t>
      </w:r>
      <w:r w:rsidRPr="00BD44F6">
        <w:rPr>
          <w:rFonts w:ascii="Times New Roman" w:hAnsi="Times New Roman" w:cs="Times New Roman"/>
          <w:b/>
          <w:lang w:val="ru-RU"/>
        </w:rPr>
        <w:t xml:space="preserve"> трго</w:t>
      </w:r>
      <w:r>
        <w:rPr>
          <w:rFonts w:ascii="Times New Roman" w:hAnsi="Times New Roman" w:cs="Times New Roman"/>
          <w:b/>
          <w:lang w:val="ru-RU"/>
        </w:rPr>
        <w:t>вине</w:t>
      </w:r>
    </w:p>
    <w:p w:rsidR="00C506A4" w:rsidRPr="00BD44F6" w:rsidRDefault="00C506A4" w:rsidP="00C506A4">
      <w:pPr>
        <w:jc w:val="center"/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>Сектор за трговину, услуге и политику конкуренције</w:t>
      </w:r>
    </w:p>
    <w:p w:rsidR="00C506A4" w:rsidRPr="00BD44F6" w:rsidRDefault="00C506A4" w:rsidP="00C506A4">
      <w:pPr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</w:t>
      </w:r>
      <w:r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lang w:val="sr-Latn-RS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</w:t>
      </w:r>
      <w:r w:rsidRPr="00BD44F6">
        <w:rPr>
          <w:rFonts w:ascii="Times New Roman" w:hAnsi="Times New Roman" w:cs="Times New Roman"/>
          <w:lang w:val="ru-RU"/>
        </w:rPr>
        <w:t xml:space="preserve"> (Група за развој услуга и националног бренда Србије)</w:t>
      </w:r>
    </w:p>
    <w:p w:rsidR="00C506A4" w:rsidRPr="00BD44F6" w:rsidRDefault="00C506A4" w:rsidP="00C506A4">
      <w:pPr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BD44F6">
        <w:rPr>
          <w:rFonts w:ascii="Times New Roman" w:hAnsi="Times New Roman" w:cs="Times New Roman"/>
          <w:lang w:val="ru-RU"/>
        </w:rPr>
        <w:t>Немањина 22-26</w:t>
      </w:r>
    </w:p>
    <w:p w:rsidR="00C506A4" w:rsidRDefault="00C506A4" w:rsidP="00C506A4">
      <w:pPr>
        <w:rPr>
          <w:rFonts w:ascii="Times New Roman" w:hAnsi="Times New Roman" w:cs="Times New Roman"/>
          <w:lang w:val="ru-RU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</w:t>
      </w:r>
      <w:r w:rsidRPr="00BD44F6">
        <w:rPr>
          <w:rFonts w:ascii="Times New Roman" w:hAnsi="Times New Roman" w:cs="Times New Roman"/>
          <w:lang w:val="ru-RU"/>
        </w:rPr>
        <w:t xml:space="preserve"> 11000 Београд</w:t>
      </w:r>
    </w:p>
    <w:p w:rsidR="00C506A4" w:rsidRPr="00BD44F6" w:rsidRDefault="00C506A4" w:rsidP="00C506A4">
      <w:pPr>
        <w:rPr>
          <w:rFonts w:ascii="Times New Roman" w:hAnsi="Times New Roman" w:cs="Times New Roman"/>
          <w:lang w:val="ru-RU"/>
        </w:rPr>
      </w:pPr>
    </w:p>
    <w:p w:rsidR="00C506A4" w:rsidRPr="00BD44F6" w:rsidRDefault="00C506A4" w:rsidP="00C506A4">
      <w:pPr>
        <w:pStyle w:val="NoSpacing"/>
        <w:jc w:val="center"/>
        <w:rPr>
          <w:sz w:val="22"/>
          <w:lang w:val="sr-Cyrl-RS"/>
        </w:rPr>
      </w:pPr>
      <w:r w:rsidRPr="00BD44F6">
        <w:rPr>
          <w:sz w:val="22"/>
          <w:lang w:val="sr-Cyrl-RS"/>
        </w:rPr>
        <w:t xml:space="preserve">                                                                                                        руководилац Групе </w:t>
      </w:r>
    </w:p>
    <w:p w:rsidR="00C506A4" w:rsidRPr="00BD44F6" w:rsidRDefault="00C506A4" w:rsidP="00C506A4">
      <w:pPr>
        <w:pStyle w:val="NoSpacing"/>
        <w:jc w:val="right"/>
        <w:rPr>
          <w:sz w:val="22"/>
          <w:lang w:val="sr-Cyrl-RS"/>
        </w:rPr>
      </w:pPr>
    </w:p>
    <w:p w:rsidR="00C506A4" w:rsidRPr="00BD44F6" w:rsidRDefault="00C506A4" w:rsidP="00C506A4">
      <w:pPr>
        <w:pStyle w:val="NoSpacing"/>
        <w:jc w:val="center"/>
        <w:rPr>
          <w:sz w:val="22"/>
          <w:lang w:val="sr-Cyrl-RS"/>
        </w:rPr>
      </w:pPr>
      <w:r w:rsidRPr="00BD44F6">
        <w:rPr>
          <w:sz w:val="22"/>
          <w:lang w:val="sr-Cyrl-RS"/>
        </w:rPr>
        <w:t xml:space="preserve">                                                                                                 </w:t>
      </w:r>
      <w:r>
        <w:rPr>
          <w:sz w:val="22"/>
          <w:lang w:val="sr-Cyrl-RS"/>
        </w:rPr>
        <w:t xml:space="preserve">     Анђела Роглић</w:t>
      </w:r>
    </w:p>
    <w:p w:rsidR="00C506A4" w:rsidRDefault="00C506A4" w:rsidP="00C506A4"/>
    <w:p w:rsidR="00C506A4" w:rsidRDefault="00C506A4" w:rsidP="00C506A4"/>
    <w:p w:rsidR="00C506A4" w:rsidRDefault="00C506A4" w:rsidP="00C506A4"/>
    <w:p w:rsidR="001D7BE3" w:rsidRDefault="001D7BE3"/>
    <w:sectPr w:rsidR="001D7BE3" w:rsidSect="00DA4914">
      <w:pgSz w:w="12240" w:h="15840"/>
      <w:pgMar w:top="81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742"/>
    <w:multiLevelType w:val="hybridMultilevel"/>
    <w:tmpl w:val="C62E8B4A"/>
    <w:lvl w:ilvl="0" w:tplc="E5441D0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FF6396"/>
    <w:multiLevelType w:val="hybridMultilevel"/>
    <w:tmpl w:val="3FD42D10"/>
    <w:lvl w:ilvl="0" w:tplc="A21CB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4"/>
    <w:rsid w:val="00013455"/>
    <w:rsid w:val="00030CB8"/>
    <w:rsid w:val="000378B8"/>
    <w:rsid w:val="00041F9F"/>
    <w:rsid w:val="000430C4"/>
    <w:rsid w:val="000502C3"/>
    <w:rsid w:val="00050EAF"/>
    <w:rsid w:val="000527AC"/>
    <w:rsid w:val="00073A88"/>
    <w:rsid w:val="00080D83"/>
    <w:rsid w:val="00084694"/>
    <w:rsid w:val="000A12DE"/>
    <w:rsid w:val="000A4C03"/>
    <w:rsid w:val="000A6ACB"/>
    <w:rsid w:val="000B66A0"/>
    <w:rsid w:val="000B6C1F"/>
    <w:rsid w:val="000C32D8"/>
    <w:rsid w:val="00100A6D"/>
    <w:rsid w:val="001068F4"/>
    <w:rsid w:val="00107A48"/>
    <w:rsid w:val="001139D5"/>
    <w:rsid w:val="001208B4"/>
    <w:rsid w:val="00124CA8"/>
    <w:rsid w:val="001300F3"/>
    <w:rsid w:val="00134DF3"/>
    <w:rsid w:val="00147639"/>
    <w:rsid w:val="0015199A"/>
    <w:rsid w:val="00155C04"/>
    <w:rsid w:val="00155F96"/>
    <w:rsid w:val="00166227"/>
    <w:rsid w:val="00180A1D"/>
    <w:rsid w:val="001824E6"/>
    <w:rsid w:val="00184B43"/>
    <w:rsid w:val="001851DD"/>
    <w:rsid w:val="001877DF"/>
    <w:rsid w:val="001962DB"/>
    <w:rsid w:val="001A2EEE"/>
    <w:rsid w:val="001A316C"/>
    <w:rsid w:val="001D0733"/>
    <w:rsid w:val="001D7B38"/>
    <w:rsid w:val="001D7BE3"/>
    <w:rsid w:val="00206946"/>
    <w:rsid w:val="0022699E"/>
    <w:rsid w:val="0024561B"/>
    <w:rsid w:val="00271F80"/>
    <w:rsid w:val="00280B30"/>
    <w:rsid w:val="00286F15"/>
    <w:rsid w:val="00292D9E"/>
    <w:rsid w:val="002B10E9"/>
    <w:rsid w:val="002E2803"/>
    <w:rsid w:val="00300925"/>
    <w:rsid w:val="00303997"/>
    <w:rsid w:val="00307FF4"/>
    <w:rsid w:val="00317C2F"/>
    <w:rsid w:val="0032126B"/>
    <w:rsid w:val="00333604"/>
    <w:rsid w:val="00334FAC"/>
    <w:rsid w:val="003371F1"/>
    <w:rsid w:val="0035669C"/>
    <w:rsid w:val="00364F8E"/>
    <w:rsid w:val="00373FAD"/>
    <w:rsid w:val="003818E9"/>
    <w:rsid w:val="00395203"/>
    <w:rsid w:val="003B49F4"/>
    <w:rsid w:val="003B532B"/>
    <w:rsid w:val="003C423E"/>
    <w:rsid w:val="003D68DE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A2670"/>
    <w:rsid w:val="004A2A26"/>
    <w:rsid w:val="004E1351"/>
    <w:rsid w:val="004E1A13"/>
    <w:rsid w:val="004E5627"/>
    <w:rsid w:val="004F0C79"/>
    <w:rsid w:val="00500F3C"/>
    <w:rsid w:val="0051110E"/>
    <w:rsid w:val="00522591"/>
    <w:rsid w:val="005453CA"/>
    <w:rsid w:val="005459AE"/>
    <w:rsid w:val="00552B8B"/>
    <w:rsid w:val="00552E24"/>
    <w:rsid w:val="00567550"/>
    <w:rsid w:val="00574EB3"/>
    <w:rsid w:val="00593000"/>
    <w:rsid w:val="005955F5"/>
    <w:rsid w:val="005A78C8"/>
    <w:rsid w:val="005C3962"/>
    <w:rsid w:val="005C5B26"/>
    <w:rsid w:val="005C65EA"/>
    <w:rsid w:val="005E1CD5"/>
    <w:rsid w:val="005E4C51"/>
    <w:rsid w:val="005E54E9"/>
    <w:rsid w:val="005F6A13"/>
    <w:rsid w:val="00624888"/>
    <w:rsid w:val="00633CF1"/>
    <w:rsid w:val="00637835"/>
    <w:rsid w:val="006516F1"/>
    <w:rsid w:val="0065788C"/>
    <w:rsid w:val="006606B3"/>
    <w:rsid w:val="00686529"/>
    <w:rsid w:val="006A63ED"/>
    <w:rsid w:val="006A7357"/>
    <w:rsid w:val="006A7690"/>
    <w:rsid w:val="006D2B30"/>
    <w:rsid w:val="006D778E"/>
    <w:rsid w:val="006D782E"/>
    <w:rsid w:val="006E7D82"/>
    <w:rsid w:val="006F53A5"/>
    <w:rsid w:val="0071096C"/>
    <w:rsid w:val="00711BB9"/>
    <w:rsid w:val="00713FBD"/>
    <w:rsid w:val="00734474"/>
    <w:rsid w:val="00755BDB"/>
    <w:rsid w:val="007636D5"/>
    <w:rsid w:val="007722BC"/>
    <w:rsid w:val="00780656"/>
    <w:rsid w:val="00782BAE"/>
    <w:rsid w:val="007A4122"/>
    <w:rsid w:val="007C328F"/>
    <w:rsid w:val="007C36BB"/>
    <w:rsid w:val="007C3F41"/>
    <w:rsid w:val="007D07E2"/>
    <w:rsid w:val="007D57B3"/>
    <w:rsid w:val="007D6C90"/>
    <w:rsid w:val="007E0CC3"/>
    <w:rsid w:val="007E5BF8"/>
    <w:rsid w:val="007F05DC"/>
    <w:rsid w:val="007F2CA2"/>
    <w:rsid w:val="007F77FB"/>
    <w:rsid w:val="00807196"/>
    <w:rsid w:val="00831C5C"/>
    <w:rsid w:val="00845255"/>
    <w:rsid w:val="0086075E"/>
    <w:rsid w:val="008870E8"/>
    <w:rsid w:val="00887B4A"/>
    <w:rsid w:val="008972BE"/>
    <w:rsid w:val="008A6222"/>
    <w:rsid w:val="008A6E7C"/>
    <w:rsid w:val="008A6EF7"/>
    <w:rsid w:val="008C12A5"/>
    <w:rsid w:val="008D2605"/>
    <w:rsid w:val="008F4D81"/>
    <w:rsid w:val="008F753F"/>
    <w:rsid w:val="00903814"/>
    <w:rsid w:val="00911A27"/>
    <w:rsid w:val="00925189"/>
    <w:rsid w:val="00932A53"/>
    <w:rsid w:val="00932CAE"/>
    <w:rsid w:val="009351B7"/>
    <w:rsid w:val="00941C42"/>
    <w:rsid w:val="00943791"/>
    <w:rsid w:val="00950548"/>
    <w:rsid w:val="0095270B"/>
    <w:rsid w:val="00954B41"/>
    <w:rsid w:val="00955C84"/>
    <w:rsid w:val="0097304E"/>
    <w:rsid w:val="00974691"/>
    <w:rsid w:val="009764DE"/>
    <w:rsid w:val="009A1434"/>
    <w:rsid w:val="009B7D22"/>
    <w:rsid w:val="009C113B"/>
    <w:rsid w:val="009C272C"/>
    <w:rsid w:val="009D1464"/>
    <w:rsid w:val="009D14F4"/>
    <w:rsid w:val="009E1041"/>
    <w:rsid w:val="009F2706"/>
    <w:rsid w:val="00A23BD3"/>
    <w:rsid w:val="00A24DD8"/>
    <w:rsid w:val="00A376A9"/>
    <w:rsid w:val="00A50B8D"/>
    <w:rsid w:val="00A53452"/>
    <w:rsid w:val="00A61C4B"/>
    <w:rsid w:val="00A63903"/>
    <w:rsid w:val="00A6787A"/>
    <w:rsid w:val="00A67F73"/>
    <w:rsid w:val="00A84B90"/>
    <w:rsid w:val="00A91CEF"/>
    <w:rsid w:val="00A96BFF"/>
    <w:rsid w:val="00AC1333"/>
    <w:rsid w:val="00AD4F78"/>
    <w:rsid w:val="00AD70B7"/>
    <w:rsid w:val="00AE31AA"/>
    <w:rsid w:val="00AE50F0"/>
    <w:rsid w:val="00AE6ED4"/>
    <w:rsid w:val="00B03759"/>
    <w:rsid w:val="00B05030"/>
    <w:rsid w:val="00B1196A"/>
    <w:rsid w:val="00B20AB0"/>
    <w:rsid w:val="00B42577"/>
    <w:rsid w:val="00B50A8D"/>
    <w:rsid w:val="00B51259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E4732"/>
    <w:rsid w:val="00BE7FE0"/>
    <w:rsid w:val="00C0249C"/>
    <w:rsid w:val="00C02A06"/>
    <w:rsid w:val="00C07165"/>
    <w:rsid w:val="00C14841"/>
    <w:rsid w:val="00C207B0"/>
    <w:rsid w:val="00C26D1A"/>
    <w:rsid w:val="00C3212E"/>
    <w:rsid w:val="00C36D55"/>
    <w:rsid w:val="00C506A4"/>
    <w:rsid w:val="00C51772"/>
    <w:rsid w:val="00C574B5"/>
    <w:rsid w:val="00C63BD4"/>
    <w:rsid w:val="00C63D11"/>
    <w:rsid w:val="00C72DCE"/>
    <w:rsid w:val="00C94458"/>
    <w:rsid w:val="00CA544C"/>
    <w:rsid w:val="00CC33D5"/>
    <w:rsid w:val="00CC50E6"/>
    <w:rsid w:val="00CC7FE9"/>
    <w:rsid w:val="00CE04F0"/>
    <w:rsid w:val="00CE494A"/>
    <w:rsid w:val="00CF746D"/>
    <w:rsid w:val="00D012C1"/>
    <w:rsid w:val="00D2252C"/>
    <w:rsid w:val="00D24BC6"/>
    <w:rsid w:val="00D40ABE"/>
    <w:rsid w:val="00D637B6"/>
    <w:rsid w:val="00D66315"/>
    <w:rsid w:val="00D76CFE"/>
    <w:rsid w:val="00D82264"/>
    <w:rsid w:val="00D82335"/>
    <w:rsid w:val="00D93319"/>
    <w:rsid w:val="00DC2AF4"/>
    <w:rsid w:val="00DE3CB4"/>
    <w:rsid w:val="00E1508F"/>
    <w:rsid w:val="00E3547D"/>
    <w:rsid w:val="00E35C4C"/>
    <w:rsid w:val="00E4410F"/>
    <w:rsid w:val="00E50B4B"/>
    <w:rsid w:val="00E53260"/>
    <w:rsid w:val="00E57F11"/>
    <w:rsid w:val="00E76899"/>
    <w:rsid w:val="00E77E80"/>
    <w:rsid w:val="00E82812"/>
    <w:rsid w:val="00E83023"/>
    <w:rsid w:val="00E93624"/>
    <w:rsid w:val="00EA4F6B"/>
    <w:rsid w:val="00ED26D6"/>
    <w:rsid w:val="00EE35BD"/>
    <w:rsid w:val="00EE6B7A"/>
    <w:rsid w:val="00F051D9"/>
    <w:rsid w:val="00F432AD"/>
    <w:rsid w:val="00F44172"/>
    <w:rsid w:val="00F55427"/>
    <w:rsid w:val="00F665BA"/>
    <w:rsid w:val="00F73356"/>
    <w:rsid w:val="00F84849"/>
    <w:rsid w:val="00FD2425"/>
    <w:rsid w:val="00FD5A26"/>
    <w:rsid w:val="00FE22B0"/>
    <w:rsid w:val="00FE4E70"/>
    <w:rsid w:val="00FF19F9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0A54"/>
  <w15:chartTrackingRefBased/>
  <w15:docId w15:val="{4288344A-C0CB-45A3-AA14-8925A326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5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06A4"/>
  </w:style>
  <w:style w:type="paragraph" w:styleId="ListParagraph">
    <w:name w:val="List Paragraph"/>
    <w:basedOn w:val="Normal"/>
    <w:qFormat/>
    <w:rsid w:val="00C506A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506A4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2025-09-02T06:44:00Z</dcterms:created>
  <dcterms:modified xsi:type="dcterms:W3CDTF">2025-09-02T06:45:00Z</dcterms:modified>
</cp:coreProperties>
</file>